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Digitory Remote™ — Remote Claim Support</w:t>
      </w:r>
    </w:p>
    <w:p>
      <w:pPr>
        <w:jc w:val="center"/>
      </w:pPr>
      <w:r>
        <w:rPr>
          <w:sz w:val="18"/>
        </w:rPr>
        <w:t>Digitory Solutions, Inc. | 2118 Sawmill River Rd, Yorktown Heights, NY 10598 | (914) 302-1049</w:t>
      </w:r>
    </w:p>
    <w:p/>
    <w:p>
      <w:pPr>
        <w:pStyle w:val="Heading2"/>
      </w:pPr>
      <w:r>
        <w:t>What Is Digitory Remote™?</w:t>
      </w:r>
    </w:p>
    <w:p>
      <w:r>
        <w:t>Digitory Remote™ is a secure, remote service for policyholders, public adjusters, and attorneys who need a finished personal-property inventory without the administrative burden. You upload dictated audio, smartphone photos, or handwritten lists; we transcribe, research, and return a completed claim report.</w:t>
      </w:r>
    </w:p>
    <w:p>
      <w:pPr>
        <w:pStyle w:val="Heading2"/>
      </w:pPr>
      <w:r>
        <w:t>How It Works</w:t>
      </w:r>
    </w:p>
    <w:p>
      <w:pPr>
        <w:pStyle w:val="ListBullet"/>
      </w:pPr>
      <w:r>
        <w:t>Upload your materials — a handwritten list, audio walkthrough, or photos of damaged rooms and items.</w:t>
      </w:r>
    </w:p>
    <w:p>
      <w:pPr>
        <w:pStyle w:val="ListBullet"/>
      </w:pPr>
      <w:r>
        <w:t>A dedicated Digitory account manager reviews the submission and confirms scope and timeline.</w:t>
      </w:r>
    </w:p>
    <w:p>
      <w:pPr>
        <w:pStyle w:val="ListBullet"/>
      </w:pPr>
      <w:r>
        <w:t>Our specialists identify each item, describe it using industry terminology, and research current Replacement Cost Value.</w:t>
      </w:r>
    </w:p>
    <w:p>
      <w:pPr>
        <w:pStyle w:val="ListBullet"/>
      </w:pPr>
      <w:r>
        <w:t>We deliver a digital inventory report—usually within 24–48 hours—formatted for submission to the insurer or adjuster.</w:t>
      </w:r>
    </w:p>
    <w:p>
      <w:pPr>
        <w:pStyle w:val="Heading2"/>
      </w:pPr>
      <w:r>
        <w:t>What You Receive</w:t>
      </w:r>
    </w:p>
    <w:p>
      <w:pPr>
        <w:pStyle w:val="ListBullet"/>
      </w:pPr>
      <w:r>
        <w:t>A line-by-line Excel workbook with item descriptions, quantities, RCV, and supporting URLs</w:t>
      </w:r>
    </w:p>
    <w:p>
      <w:pPr>
        <w:pStyle w:val="ListBullet"/>
      </w:pPr>
      <w:r>
        <w:t>A recapitalization page summarizing totals</w:t>
      </w:r>
    </w:p>
    <w:p>
      <w:pPr>
        <w:pStyle w:val="ListBullet"/>
      </w:pPr>
      <w:r>
        <w:t>Clean, editable data you can sort, review, and archive</w:t>
      </w:r>
    </w:p>
    <w:p>
      <w:pPr>
        <w:pStyle w:val="ListBullet"/>
      </w:pPr>
      <w:r>
        <w:t>Optional ACV calculations and depreciation notes</w:t>
      </w:r>
    </w:p>
    <w:p>
      <w:pPr>
        <w:pStyle w:val="Heading2"/>
      </w:pPr>
      <w:r>
        <w:t>Who It Helps</w:t>
      </w:r>
    </w:p>
    <w:p>
      <w:pPr>
        <w:pStyle w:val="ListBullet"/>
      </w:pPr>
      <w:r>
        <w:t>Public adjusting firms that want to stop typing thousands of line items in-house</w:t>
      </w:r>
    </w:p>
    <w:p>
      <w:pPr>
        <w:pStyle w:val="ListBullet"/>
      </w:pPr>
      <w:r>
        <w:t>Attorneys managing large contents losses or disputed claims</w:t>
      </w:r>
    </w:p>
    <w:p>
      <w:pPr>
        <w:pStyle w:val="ListBullet"/>
      </w:pPr>
      <w:r>
        <w:t>Homeowners who have compiled a list but need professional valuation and formatting</w:t>
      </w:r>
    </w:p>
    <w:p>
      <w:pPr>
        <w:pStyle w:val="ListBullet"/>
      </w:pPr>
      <w:r>
        <w:t>Any team that needs fast turnaround without sacrificing accuracy</w:t>
      </w:r>
    </w:p>
    <w:p>
      <w:pPr>
        <w:pStyle w:val="Heading2"/>
      </w:pPr>
      <w:r>
        <w:t>Accuracy You Can Defend</w:t>
      </w:r>
    </w:p>
    <w:p>
      <w:r>
        <w:t>Our valuation process uses current manufacturer and retailer pricing, not auction sites or clearance prices. If an item is discontinued, we identify the current replacement model. If the brand no longer exists, we select a comparable like-kind-and-quality substitute and note it clearly.</w:t>
      </w:r>
    </w:p>
    <w:p>
      <w:pPr>
        <w:pStyle w:val="Heading2"/>
      </w:pPr>
      <w:r>
        <w:t>Flexible &amp; Customizable</w:t>
      </w:r>
    </w:p>
    <w:p>
      <w:r>
        <w:t>Digitory Remote™ adapts to your workflow. Whether you already have a staff member or outside specialist compiling the initial list, we can step in at any point—transcribing audio, researching prices, formatting the final report, or handling the entire process from start to finish.</w:t>
      </w:r>
    </w:p>
    <w:p>
      <w:pPr>
        <w:pStyle w:val="Heading2"/>
      </w:pPr>
      <w:r>
        <w:t>Next Steps</w:t>
      </w:r>
    </w:p>
    <w:p>
      <w:r>
        <w:t>Contact us at contact@digitorysolutions.com or (914) 302-1049 to set up your Digitory Remote™ account and learn how remote inventory support can reduce your team’s workload and improve claim outcomes.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